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00" w:rsidRDefault="00CB6A00">
      <w:r>
        <w:t xml:space="preserve">Dear friends in Christ, </w:t>
      </w:r>
    </w:p>
    <w:p w:rsidR="00CB6A00" w:rsidRDefault="00CB6A00">
      <w:r>
        <w:t>I’m honored and excited to accept the call you've extended to me to serve First English Lutheran Church as your pastor. We face the days ahead with many emotions and a long to-do list. In the whirlwind of transition, we trust that God is with us and will guide us all into the time ahead. I’m looking forward to calling First English Lutheran Church my home. I await getting to know each of you, hearing how God is active in your lives, and writing the next chapter of our faith stories together. I’ll be grateful if you'd pray for my family, including Kelly, my wife, and Jacqueline, my daughter, who will begin first grade this year, as we transition into this new call with you. I will be praying for you as we navigate ahead. One of my priorities with God’s help and your help is to start doing things together, projects, events, worship service, youth group, outreach, evangelism- you name it! I will roll up my sleeves and will continue to dig deep into the fertile soil of the missionary field that we have in the city of Mans</w:t>
      </w:r>
      <w:r>
        <w:t xml:space="preserve">field. Meanwhile, "be strong, and let your heart take courage, all you who wait for the Lord" (Psalm 31:24). </w:t>
      </w:r>
    </w:p>
    <w:p w:rsidR="0072343B" w:rsidRDefault="00CB6A00">
      <w:r>
        <w:t>Yours in Christ, Pastor Miguel</w:t>
      </w:r>
    </w:p>
    <w:sectPr w:rsidR="0072343B" w:rsidSect="007234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CB6A00"/>
    <w:rsid w:val="0072343B"/>
    <w:rsid w:val="00CB6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4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2022-08-02T16:39:00Z</dcterms:created>
  <dcterms:modified xsi:type="dcterms:W3CDTF">2022-08-02T16:40:00Z</dcterms:modified>
</cp:coreProperties>
</file>